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76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公众责任险保价清单</w:t>
      </w:r>
    </w:p>
    <w:p w14:paraId="4C591168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703"/>
      </w:tblGrid>
      <w:tr w14:paraId="7B6A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29" w:type="dxa"/>
            <w:vAlign w:val="center"/>
          </w:tcPr>
          <w:p w14:paraId="0E39BB2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2129" w:type="dxa"/>
            <w:vAlign w:val="center"/>
          </w:tcPr>
          <w:p w14:paraId="35776EF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险种</w:t>
            </w:r>
          </w:p>
        </w:tc>
        <w:tc>
          <w:tcPr>
            <w:tcW w:w="2130" w:type="dxa"/>
            <w:vAlign w:val="center"/>
          </w:tcPr>
          <w:p w14:paraId="10DB6EC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险种内容</w:t>
            </w:r>
          </w:p>
        </w:tc>
        <w:tc>
          <w:tcPr>
            <w:tcW w:w="2703" w:type="dxa"/>
            <w:vAlign w:val="center"/>
          </w:tcPr>
          <w:p w14:paraId="3B523E3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价格</w:t>
            </w:r>
          </w:p>
        </w:tc>
      </w:tr>
      <w:tr w14:paraId="4317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29" w:type="dxa"/>
            <w:vAlign w:val="center"/>
          </w:tcPr>
          <w:p w14:paraId="15E1E223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主险</w:t>
            </w:r>
          </w:p>
        </w:tc>
        <w:tc>
          <w:tcPr>
            <w:tcW w:w="2129" w:type="dxa"/>
            <w:vAlign w:val="center"/>
          </w:tcPr>
          <w:p w14:paraId="15BB31E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公众责任险</w:t>
            </w:r>
          </w:p>
        </w:tc>
        <w:tc>
          <w:tcPr>
            <w:tcW w:w="2130" w:type="dxa"/>
            <w:vAlign w:val="center"/>
          </w:tcPr>
          <w:p w14:paraId="0B71BDB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Merge w:val="restart"/>
          </w:tcPr>
          <w:p w14:paraId="5F19DF4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33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29" w:type="dxa"/>
            <w:vMerge w:val="restart"/>
            <w:vAlign w:val="center"/>
          </w:tcPr>
          <w:p w14:paraId="0F0AFDB6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附加险</w:t>
            </w:r>
          </w:p>
        </w:tc>
        <w:tc>
          <w:tcPr>
            <w:tcW w:w="2129" w:type="dxa"/>
            <w:vAlign w:val="center"/>
          </w:tcPr>
          <w:p w14:paraId="6300F319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火灾爆炸责任险：</w:t>
            </w:r>
          </w:p>
        </w:tc>
        <w:tc>
          <w:tcPr>
            <w:tcW w:w="2130" w:type="dxa"/>
            <w:vAlign w:val="center"/>
          </w:tcPr>
          <w:p w14:paraId="66C18BD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Merge w:val="continue"/>
          </w:tcPr>
          <w:p w14:paraId="5D2FB2A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D7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29" w:type="dxa"/>
            <w:vMerge w:val="continue"/>
            <w:vAlign w:val="center"/>
          </w:tcPr>
          <w:p w14:paraId="5C58307C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C59703A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停车场责任险：</w:t>
            </w:r>
          </w:p>
        </w:tc>
        <w:tc>
          <w:tcPr>
            <w:tcW w:w="2130" w:type="dxa"/>
            <w:vAlign w:val="center"/>
          </w:tcPr>
          <w:p w14:paraId="33B076C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Merge w:val="continue"/>
          </w:tcPr>
          <w:p w14:paraId="591F59B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5F8EC49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2A46"/>
    <w:rsid w:val="15973CBB"/>
    <w:rsid w:val="1BB76E65"/>
    <w:rsid w:val="541008E5"/>
    <w:rsid w:val="5592206E"/>
    <w:rsid w:val="5F942D12"/>
    <w:rsid w:val="67422319"/>
    <w:rsid w:val="753C37D8"/>
    <w:rsid w:val="77562203"/>
    <w:rsid w:val="78824935"/>
    <w:rsid w:val="7ED56104"/>
    <w:rsid w:val="7F8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</TotalTime>
  <ScaleCrop>false</ScaleCrop>
  <LinksUpToDate>false</LinksUpToDate>
  <CharactersWithSpaces>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A如鱼得水</cp:lastModifiedBy>
  <dcterms:modified xsi:type="dcterms:W3CDTF">2025-05-08T07:49:54Z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eyJoZGlkIjoiMDg1MTE2Njg5ZWQwZDI5YjI3Y2FiZGQwYTI1NjhlOGYiLCJ1c2VySWQiOiI1MDg0MDMwMTYifQ==</vt:lpwstr>
  </property>
  <property fmtid="{D5CDD505-2E9C-101B-9397-08002B2CF9AE}" pid="4" name="ICV">
    <vt:lpwstr>C193F871339C47B695D01D4C11AC0B32_13</vt:lpwstr>
  </property>
</Properties>
</file>