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耳内镜器械清单：</w:t>
      </w:r>
    </w:p>
    <w:tbl>
      <w:tblPr>
        <w:tblStyle w:val="5"/>
        <w:tblW w:w="941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5"/>
        <w:gridCol w:w="3330"/>
        <w:gridCol w:w="1080"/>
        <w:gridCol w:w="1080"/>
        <w:gridCol w:w="13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显微耳钩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45°2.0mm(带吸引)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耳刮匙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45°φ1.2(带吸引)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右开口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耳刮匙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S型45°φ1.5(带吸引)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左开口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耳道皮瓣刀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55°φ2.6(带吸引)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前端吸引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剥离器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1.8mm(带吸引)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医用吸引头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耳用骨凿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显微耳钩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1.5mm 90°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头部可自由弯曲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耳用吸引管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φ2.0*80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负压片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耳用吸引管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φ2.5*80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负压片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消毒盒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300*200*9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</w:rPr>
        <w:t>手术器械包</w:t>
      </w:r>
      <w:r>
        <w:rPr>
          <w:rFonts w:hint="eastAsia" w:ascii="宋体" w:hAnsi="宋体" w:cs="宋体"/>
          <w:lang w:val="en-US" w:eastAsia="zh-CN"/>
        </w:rPr>
        <w:t>清单：</w:t>
      </w:r>
    </w:p>
    <w:tbl>
      <w:tblPr>
        <w:tblStyle w:val="5"/>
        <w:tblW w:w="93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2649"/>
        <w:gridCol w:w="1695"/>
        <w:gridCol w:w="26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显微喉钳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   圆口45°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把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显微喉钳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φ2×230mm 左弯 杯形头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把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显微喉钳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φ2×230mm 右弯 杯形头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把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鼻咬切钳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  0°尖头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把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鼻中隔剥离器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 双头、微弯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探针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双头长190mm 头Φ2mmΦ1.4mm，45度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鼻刮匙，带吸引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Φ2.5×60°吸引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鼻粘膜刀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双头：一头粘膜刀，一头软骨刀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把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鼻中隔咬骨钳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双关节 咬切口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把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567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161290</wp:posOffset>
          </wp:positionH>
          <wp:positionV relativeFrom="paragraph">
            <wp:posOffset>59055</wp:posOffset>
          </wp:positionV>
          <wp:extent cx="1887855" cy="216535"/>
          <wp:effectExtent l="0" t="0" r="17145" b="12065"/>
          <wp:wrapNone/>
          <wp:docPr id="5" name="图片 8" descr="名字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8" descr="名字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7855" cy="216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173990</wp:posOffset>
          </wp:positionH>
          <wp:positionV relativeFrom="paragraph">
            <wp:posOffset>267970</wp:posOffset>
          </wp:positionV>
          <wp:extent cx="1872615" cy="236220"/>
          <wp:effectExtent l="0" t="0" r="13335" b="11430"/>
          <wp:wrapNone/>
          <wp:docPr id="3" name="图片 9" descr="名字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9" descr="名字6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2615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1320"/>
        <w:tab w:val="clear" w:pos="4153"/>
      </w:tabs>
      <w:rPr>
        <w:rFonts w:hint="eastAsia" w:eastAsia="宋体"/>
        <w:lang w:eastAsia="zh-CN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782955</wp:posOffset>
          </wp:positionH>
          <wp:positionV relativeFrom="margin">
            <wp:posOffset>934085</wp:posOffset>
          </wp:positionV>
          <wp:extent cx="5274310" cy="6084570"/>
          <wp:effectExtent l="0" t="0" r="2540" b="11430"/>
          <wp:wrapNone/>
          <wp:docPr id="2" name="WordPictureWatermark253267203" descr="测试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53267203" descr="测试6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6084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-23495</wp:posOffset>
              </wp:positionH>
              <wp:positionV relativeFrom="paragraph">
                <wp:posOffset>709295</wp:posOffset>
              </wp:positionV>
              <wp:extent cx="6878955" cy="13335"/>
              <wp:effectExtent l="0" t="4445" r="17145" b="10795"/>
              <wp:wrapNone/>
              <wp:docPr id="12" name="直接连接符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78955" cy="133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948A54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1.85pt;margin-top:55.85pt;height:1.05pt;width:541.65pt;z-index:251663360;mso-width-relative:page;mso-height-relative:page;" filled="f" stroked="t" coordsize="21600,21600" o:gfxdata="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/AxVrXAAAACwEAAA8AAAAAAAAAAQAgAAAAIgAA&#10;AGRycy9kb3ducmV2LnhtbFBLAQIUABQAAAAIAIdO4kAUcpVCCQIAAAIEAAAOAAAAAAAAAAEAIAAA&#10;ACYBAABkcnMvZTJvRG9jLnhtbFBLBQYAAAAABgAGAFkBAAChBQAAAAA=&#10;">
              <v:path arrowok="t"/>
              <v:fill on="f" focussize="0,0"/>
              <v:stroke color="#948A54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5565775</wp:posOffset>
          </wp:positionH>
          <wp:positionV relativeFrom="paragraph">
            <wp:posOffset>505460</wp:posOffset>
          </wp:positionV>
          <wp:extent cx="1186180" cy="137160"/>
          <wp:effectExtent l="0" t="0" r="13970" b="15240"/>
          <wp:wrapNone/>
          <wp:docPr id="1" name="图片 5" descr="QQ截图20170104184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5" descr="QQ截图20170104184125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86180" cy="137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eastAsia="zh-CN"/>
      </w:rPr>
      <w:drawing>
        <wp:inline distT="0" distB="0" distL="114300" distR="114300">
          <wp:extent cx="2885440" cy="544830"/>
          <wp:effectExtent l="0" t="0" r="10160" b="7620"/>
          <wp:docPr id="4" name="图片 1" descr="标志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标志(3)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885440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kZjk0MjI5ZWFlMjZmYThmMzVkODk3YTZkMWEyZTcifQ=="/>
  </w:docVars>
  <w:rsids>
    <w:rsidRoot w:val="01A10967"/>
    <w:rsid w:val="01A1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2023-05-18T07:45:00Z</dcterms:created>
  <dc:creator>堀北加奈子</dc:creator>
  <cp:lastModifiedBy>堀北加奈子</cp:lastModifiedBy>
  <dcterms:modified xsi:type="dcterms:W3CDTF">2023-05-18T07:45:19Z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214727F7D4BC4847AFBC7A3A13368750_11</vt:lpwstr>
  </property>
</Properties>
</file>